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2E2B6A7A" w14:textId="3EB3499B" w:rsidR="002B4C87" w:rsidRPr="005D21E0" w:rsidRDefault="00C255A7" w:rsidP="008B35F1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  <w:lang w:val="kk-KZ"/>
        </w:rPr>
      </w:pPr>
      <w:r>
        <w:rPr>
          <w:rFonts w:eastAsiaTheme="minorEastAsia"/>
          <w:sz w:val="28"/>
          <w:szCs w:val="28"/>
          <w:lang w:val="kk-KZ"/>
        </w:rPr>
        <w:t>«</w:t>
      </w:r>
      <w:proofErr w:type="spellStart"/>
      <w:r w:rsidR="001310FB" w:rsidRPr="001310FB">
        <w:rPr>
          <w:rFonts w:eastAsiaTheme="minorEastAsia"/>
          <w:sz w:val="28"/>
          <w:szCs w:val="28"/>
        </w:rPr>
        <w:t>Нотариустардың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мәмілелер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мен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шарттар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, </w:t>
      </w:r>
      <w:proofErr w:type="spellStart"/>
      <w:r w:rsidR="001310FB" w:rsidRPr="001310FB">
        <w:rPr>
          <w:rFonts w:eastAsiaTheme="minorEastAsia"/>
          <w:sz w:val="28"/>
          <w:szCs w:val="28"/>
        </w:rPr>
        <w:t>қарыз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шарттары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, </w:t>
      </w:r>
      <w:proofErr w:type="spellStart"/>
      <w:r w:rsidR="001310FB" w:rsidRPr="001310FB">
        <w:rPr>
          <w:rFonts w:eastAsiaTheme="minorEastAsia"/>
          <w:sz w:val="28"/>
          <w:szCs w:val="28"/>
        </w:rPr>
        <w:t>сондай-ақ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мұраға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құқық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туралы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берілген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куәліктер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бойынша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мәліметтерді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мемлекеттік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кірістер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органдарына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ұсыну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тізбесін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, </w:t>
      </w:r>
      <w:proofErr w:type="spellStart"/>
      <w:r w:rsidR="001310FB" w:rsidRPr="001310FB">
        <w:rPr>
          <w:rFonts w:eastAsiaTheme="minorEastAsia"/>
          <w:sz w:val="28"/>
          <w:szCs w:val="28"/>
        </w:rPr>
        <w:t>нысаны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және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тәртібін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бекіту</w:t>
      </w:r>
      <w:proofErr w:type="spellEnd"/>
      <w:r w:rsidR="001310FB" w:rsidRPr="001310FB">
        <w:rPr>
          <w:rFonts w:eastAsiaTheme="minorEastAsia"/>
          <w:sz w:val="28"/>
          <w:szCs w:val="28"/>
        </w:rPr>
        <w:t xml:space="preserve"> </w:t>
      </w:r>
      <w:proofErr w:type="spellStart"/>
      <w:r w:rsidR="001310FB" w:rsidRPr="001310FB">
        <w:rPr>
          <w:rFonts w:eastAsiaTheme="minorEastAsia"/>
          <w:sz w:val="28"/>
          <w:szCs w:val="28"/>
        </w:rPr>
        <w:t>туралы</w:t>
      </w:r>
      <w:proofErr w:type="spellEnd"/>
      <w:r w:rsidR="001C5CD4" w:rsidRPr="00C255A7">
        <w:rPr>
          <w:rFonts w:eastAsiaTheme="minorEastAsia"/>
          <w:sz w:val="28"/>
          <w:szCs w:val="28"/>
          <w:lang w:val="ru-KZ"/>
        </w:rPr>
        <w:t xml:space="preserve">» </w:t>
      </w:r>
      <w:proofErr w:type="spellStart"/>
      <w:r w:rsidR="001C5CD4" w:rsidRPr="00C255A7">
        <w:rPr>
          <w:rFonts w:eastAsiaTheme="minorEastAsia"/>
          <w:sz w:val="28"/>
          <w:szCs w:val="28"/>
          <w:lang w:val="ru-KZ"/>
        </w:rPr>
        <w:t>Қазақстан</w:t>
      </w:r>
      <w:proofErr w:type="spellEnd"/>
      <w:r w:rsidR="001C5CD4" w:rsidRPr="00C255A7">
        <w:rPr>
          <w:rFonts w:eastAsiaTheme="minorEastAsia"/>
          <w:sz w:val="28"/>
          <w:szCs w:val="28"/>
          <w:lang w:val="ru-KZ"/>
        </w:rPr>
        <w:t xml:space="preserve"> </w:t>
      </w:r>
      <w:proofErr w:type="spellStart"/>
      <w:r w:rsidR="001C5CD4" w:rsidRPr="00C255A7">
        <w:rPr>
          <w:rFonts w:eastAsiaTheme="minorEastAsia"/>
          <w:sz w:val="28"/>
          <w:szCs w:val="28"/>
          <w:lang w:val="ru-KZ"/>
        </w:rPr>
        <w:t>Республикасы</w:t>
      </w:r>
      <w:proofErr w:type="spellEnd"/>
      <w:r w:rsidR="001C5CD4" w:rsidRPr="00C255A7">
        <w:rPr>
          <w:rFonts w:eastAsiaTheme="minorEastAsia"/>
          <w:sz w:val="28"/>
          <w:szCs w:val="28"/>
          <w:lang w:val="ru-KZ"/>
        </w:rPr>
        <w:t xml:space="preserve"> </w:t>
      </w:r>
      <w:proofErr w:type="spellStart"/>
      <w:r w:rsidR="001C5CD4" w:rsidRPr="00C255A7">
        <w:rPr>
          <w:rFonts w:eastAsiaTheme="minorEastAsia"/>
          <w:sz w:val="28"/>
          <w:szCs w:val="28"/>
          <w:lang w:val="ru-KZ"/>
        </w:rPr>
        <w:t>Қаржы</w:t>
      </w:r>
      <w:proofErr w:type="spellEnd"/>
      <w:r w:rsidR="001C5CD4" w:rsidRPr="00C255A7">
        <w:rPr>
          <w:rFonts w:eastAsiaTheme="minorEastAsia"/>
          <w:sz w:val="28"/>
          <w:szCs w:val="28"/>
          <w:lang w:val="ru-KZ"/>
        </w:rPr>
        <w:t xml:space="preserve"> </w:t>
      </w:r>
      <w:proofErr w:type="spellStart"/>
      <w:r w:rsidR="001C5CD4" w:rsidRPr="00C255A7">
        <w:rPr>
          <w:rFonts w:eastAsiaTheme="minorEastAsia"/>
          <w:sz w:val="28"/>
          <w:szCs w:val="28"/>
          <w:lang w:val="ru-KZ"/>
        </w:rPr>
        <w:t>министрінің</w:t>
      </w:r>
      <w:proofErr w:type="spellEnd"/>
      <w:r w:rsidR="001C5CD4" w:rsidRPr="00C255A7">
        <w:rPr>
          <w:rFonts w:eastAsiaTheme="minorEastAsia"/>
          <w:sz w:val="28"/>
          <w:szCs w:val="28"/>
          <w:lang w:val="ru-KZ"/>
        </w:rPr>
        <w:t xml:space="preserve"> </w:t>
      </w:r>
      <w:proofErr w:type="spellStart"/>
      <w:r w:rsidR="001C5CD4" w:rsidRPr="00C255A7">
        <w:rPr>
          <w:rFonts w:eastAsiaTheme="minorEastAsia"/>
          <w:sz w:val="28"/>
          <w:szCs w:val="28"/>
          <w:lang w:val="ru-KZ"/>
        </w:rPr>
        <w:t>бірлескен</w:t>
      </w:r>
      <w:proofErr w:type="spellEnd"/>
      <w:r w:rsidR="001C5CD4" w:rsidRPr="00C255A7">
        <w:rPr>
          <w:rFonts w:eastAsiaTheme="minorEastAsia"/>
          <w:sz w:val="28"/>
          <w:szCs w:val="28"/>
          <w:lang w:val="ru-KZ"/>
        </w:rPr>
        <w:t xml:space="preserve"> </w:t>
      </w:r>
      <w:proofErr w:type="spellStart"/>
      <w:r w:rsidR="001C5CD4" w:rsidRPr="00C255A7">
        <w:rPr>
          <w:rFonts w:eastAsiaTheme="minorEastAsia"/>
          <w:sz w:val="28"/>
          <w:szCs w:val="28"/>
          <w:lang w:val="ru-KZ"/>
        </w:rPr>
        <w:t>бұйрығының</w:t>
      </w:r>
      <w:proofErr w:type="spellEnd"/>
      <w:r w:rsidR="001C5CD4" w:rsidRPr="00C255A7">
        <w:rPr>
          <w:rFonts w:eastAsiaTheme="minorEastAsia"/>
          <w:sz w:val="28"/>
          <w:szCs w:val="28"/>
          <w:lang w:val="ru-KZ"/>
        </w:rPr>
        <w:t xml:space="preserve"> </w:t>
      </w:r>
      <w:proofErr w:type="spellStart"/>
      <w:r w:rsidR="001C5CD4" w:rsidRPr="00C255A7">
        <w:rPr>
          <w:rFonts w:eastAsiaTheme="minorEastAsia"/>
          <w:sz w:val="28"/>
          <w:szCs w:val="28"/>
          <w:lang w:val="ru-KZ"/>
        </w:rPr>
        <w:t>жобасына</w:t>
      </w:r>
      <w:proofErr w:type="spellEnd"/>
      <w:r w:rsidR="008B35F1" w:rsidRPr="005D21E0">
        <w:rPr>
          <w:b w:val="0"/>
          <w:sz w:val="28"/>
          <w:szCs w:val="28"/>
          <w:lang w:val="kk-KZ"/>
        </w:rPr>
        <w:t xml:space="preserve"> </w:t>
      </w:r>
      <w:r w:rsidR="002B4C87" w:rsidRPr="005D21E0">
        <w:rPr>
          <w:b w:val="0"/>
          <w:sz w:val="28"/>
          <w:szCs w:val="28"/>
          <w:lang w:val="kk-KZ"/>
        </w:rPr>
        <w:t xml:space="preserve">(бұдан әрі – </w:t>
      </w:r>
      <w:r w:rsidR="006B1AEA">
        <w:rPr>
          <w:b w:val="0"/>
          <w:sz w:val="28"/>
          <w:szCs w:val="28"/>
          <w:lang w:val="kk-KZ"/>
        </w:rPr>
        <w:t>Ж</w:t>
      </w:r>
      <w:r w:rsidR="002B4C87" w:rsidRPr="005D21E0">
        <w:rPr>
          <w:b w:val="0"/>
          <w:sz w:val="28"/>
          <w:szCs w:val="28"/>
          <w:lang w:val="kk-KZ"/>
        </w:rPr>
        <w:t>оба)</w:t>
      </w:r>
    </w:p>
    <w:p w14:paraId="78142712" w14:textId="088CF054" w:rsidR="008B35F1" w:rsidRPr="00C255A7" w:rsidRDefault="002B4C87" w:rsidP="00C255A7">
      <w:pPr>
        <w:pStyle w:val="1"/>
        <w:spacing w:before="0" w:beforeAutospacing="0" w:after="0" w:afterAutospacing="0"/>
        <w:jc w:val="center"/>
        <w:rPr>
          <w:rFonts w:eastAsiaTheme="majorEastAsia"/>
          <w:color w:val="000000" w:themeColor="text1"/>
          <w:sz w:val="28"/>
          <w:szCs w:val="28"/>
          <w:lang w:val="kk-KZ"/>
        </w:rPr>
      </w:pPr>
      <w:r w:rsidRPr="002B4C87">
        <w:rPr>
          <w:sz w:val="28"/>
          <w:szCs w:val="28"/>
          <w:lang w:val="kk-KZ"/>
        </w:rPr>
        <w:t>АНЫҚТАМА</w:t>
      </w:r>
      <w:r w:rsidR="001F59A7" w:rsidRPr="00F00B6F">
        <w:rPr>
          <w:rFonts w:eastAsiaTheme="majorEastAsia"/>
          <w:color w:val="000000" w:themeColor="text1"/>
          <w:sz w:val="28"/>
          <w:szCs w:val="28"/>
          <w:lang w:val="kk-KZ"/>
        </w:rPr>
        <w:t xml:space="preserve"> </w:t>
      </w:r>
    </w:p>
    <w:p w14:paraId="382BE11D" w14:textId="77777777" w:rsidR="008B35F1" w:rsidRPr="00634415" w:rsidRDefault="008B35F1" w:rsidP="008B35F1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kk-KZ"/>
        </w:rPr>
      </w:pPr>
    </w:p>
    <w:p w14:paraId="22036C40" w14:textId="77357BF0" w:rsidR="007A1232" w:rsidRDefault="00C255A7" w:rsidP="007A1232">
      <w:pPr>
        <w:pStyle w:val="a8"/>
        <w:ind w:firstLine="709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>Ж</w:t>
      </w:r>
      <w:r w:rsidRPr="00C255A7">
        <w:rPr>
          <w:rFonts w:ascii="Times New Roman" w:hAnsi="Times New Roman" w:cs="Times New Roman"/>
          <w:bCs/>
          <w:iCs/>
          <w:sz w:val="28"/>
          <w:szCs w:val="28"/>
          <w:lang w:val="kk-KZ"/>
        </w:rPr>
        <w:t>оба Қазақстан Республикасының Салық кодексінің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r w:rsidRPr="00C255A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56-бабының 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                         </w:t>
      </w:r>
      <w:r w:rsidRPr="00C255A7">
        <w:rPr>
          <w:rFonts w:ascii="Times New Roman" w:hAnsi="Times New Roman" w:cs="Times New Roman"/>
          <w:bCs/>
          <w:iCs/>
          <w:sz w:val="28"/>
          <w:szCs w:val="28"/>
          <w:lang w:val="kk-KZ"/>
        </w:rPr>
        <w:t>1-тармағын іске асыру мақсатында әзірленді.</w:t>
      </w:r>
    </w:p>
    <w:p w14:paraId="46E417F6" w14:textId="5240FA90" w:rsidR="004A5DA9" w:rsidRDefault="007A1232" w:rsidP="007A1232">
      <w:pPr>
        <w:pStyle w:val="a8"/>
        <w:ind w:firstLine="709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7A1232">
        <w:rPr>
          <w:rFonts w:ascii="Times New Roman" w:hAnsi="Times New Roman" w:cs="Times New Roman"/>
          <w:b/>
          <w:iCs/>
          <w:sz w:val="28"/>
          <w:szCs w:val="28"/>
          <w:lang w:val="kk-KZ"/>
        </w:rPr>
        <w:t xml:space="preserve">Жобаның мақсаты </w:t>
      </w:r>
      <w:r w:rsidRPr="007A1232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– нотариустар ұсынатын </w:t>
      </w:r>
      <w:r w:rsidR="004A5DA9" w:rsidRPr="004A5DA9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мәмілелер мен шарттар, қарыз шарттары, сондай-ақ мұраға құқық туралы берілген куәліктер бойынша мәліметтерді мемлекеттік кірістер органдарына ұсыну тізбесін, нысаны және тәртібін бекіту </w:t>
      </w:r>
      <w:r w:rsidR="004A5DA9">
        <w:rPr>
          <w:rFonts w:ascii="Times New Roman" w:hAnsi="Times New Roman" w:cs="Times New Roman"/>
          <w:bCs/>
          <w:iCs/>
          <w:sz w:val="28"/>
          <w:szCs w:val="28"/>
          <w:lang w:val="kk-KZ"/>
        </w:rPr>
        <w:t>болып табылады.</w:t>
      </w:r>
    </w:p>
    <w:p w14:paraId="13837E65" w14:textId="76B0AA0F" w:rsidR="007A1232" w:rsidRDefault="007A1232" w:rsidP="007A1232">
      <w:pPr>
        <w:pStyle w:val="a8"/>
        <w:ind w:firstLine="709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7A1232">
        <w:rPr>
          <w:rFonts w:ascii="Times New Roman" w:hAnsi="Times New Roman" w:cs="Times New Roman"/>
          <w:b/>
          <w:iCs/>
          <w:sz w:val="28"/>
          <w:szCs w:val="28"/>
          <w:lang w:val="kk-KZ"/>
        </w:rPr>
        <w:t xml:space="preserve">Жобадан күтілетін нәтиже – </w:t>
      </w:r>
      <w:r w:rsidRPr="007A1232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мүлікті өткізу арқылы мүліктік 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>кіріс</w:t>
      </w:r>
      <w:r w:rsidRPr="007A1232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алған тұлғалар бойынша алынған мәліметтер негізінде қашықтықтан бақылау әдістерін енгізу арқылы салықтық әкімшілендіруді жетілдіру және салық төлеушінің салықтық міндеттемелерді уақтылы орындауын қамтамасыз ету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болып табылады</w:t>
      </w:r>
      <w:r w:rsidRPr="007A1232">
        <w:rPr>
          <w:rFonts w:ascii="Times New Roman" w:hAnsi="Times New Roman" w:cs="Times New Roman"/>
          <w:bCs/>
          <w:iCs/>
          <w:sz w:val="28"/>
          <w:szCs w:val="28"/>
          <w:lang w:val="kk-KZ"/>
        </w:rPr>
        <w:t>.</w:t>
      </w:r>
    </w:p>
    <w:p w14:paraId="3B7CDB92" w14:textId="21D950CA" w:rsidR="004A5DA9" w:rsidRPr="007A1232" w:rsidRDefault="004A5DA9" w:rsidP="007A1232">
      <w:pPr>
        <w:pStyle w:val="a8"/>
        <w:ind w:firstLine="709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</w:p>
    <w:sectPr w:rsidR="004A5DA9" w:rsidRPr="007A1232" w:rsidSect="009D7C89">
      <w:pgSz w:w="11906" w:h="16838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37926"/>
    <w:multiLevelType w:val="hybridMultilevel"/>
    <w:tmpl w:val="11B48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37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741"/>
    <w:rsid w:val="00007108"/>
    <w:rsid w:val="00093151"/>
    <w:rsid w:val="000D670F"/>
    <w:rsid w:val="000E46A7"/>
    <w:rsid w:val="001310FB"/>
    <w:rsid w:val="0014330E"/>
    <w:rsid w:val="001471B9"/>
    <w:rsid w:val="001A3F5B"/>
    <w:rsid w:val="001C5CD4"/>
    <w:rsid w:val="001E6B4F"/>
    <w:rsid w:val="001F59A7"/>
    <w:rsid w:val="0020135C"/>
    <w:rsid w:val="00216AF3"/>
    <w:rsid w:val="002834D2"/>
    <w:rsid w:val="00297270"/>
    <w:rsid w:val="002A6656"/>
    <w:rsid w:val="002B4C87"/>
    <w:rsid w:val="002E2EA5"/>
    <w:rsid w:val="00372B37"/>
    <w:rsid w:val="00382D5E"/>
    <w:rsid w:val="003A54EE"/>
    <w:rsid w:val="00412656"/>
    <w:rsid w:val="00465E36"/>
    <w:rsid w:val="00473E9A"/>
    <w:rsid w:val="004A2ACB"/>
    <w:rsid w:val="004A376B"/>
    <w:rsid w:val="004A5DA9"/>
    <w:rsid w:val="004B71F4"/>
    <w:rsid w:val="0051306A"/>
    <w:rsid w:val="0051567F"/>
    <w:rsid w:val="005567CD"/>
    <w:rsid w:val="005C3BBA"/>
    <w:rsid w:val="005D21E0"/>
    <w:rsid w:val="005E2782"/>
    <w:rsid w:val="00614F70"/>
    <w:rsid w:val="00634415"/>
    <w:rsid w:val="006802A5"/>
    <w:rsid w:val="006B1AEA"/>
    <w:rsid w:val="006C28CB"/>
    <w:rsid w:val="006D2F22"/>
    <w:rsid w:val="00700239"/>
    <w:rsid w:val="00702670"/>
    <w:rsid w:val="0073481D"/>
    <w:rsid w:val="00740123"/>
    <w:rsid w:val="00744671"/>
    <w:rsid w:val="007633E9"/>
    <w:rsid w:val="007805FB"/>
    <w:rsid w:val="00790390"/>
    <w:rsid w:val="007A1232"/>
    <w:rsid w:val="007C4AB6"/>
    <w:rsid w:val="007E7B3D"/>
    <w:rsid w:val="00826926"/>
    <w:rsid w:val="00831DCD"/>
    <w:rsid w:val="00843744"/>
    <w:rsid w:val="008803A6"/>
    <w:rsid w:val="008B35F1"/>
    <w:rsid w:val="008C0187"/>
    <w:rsid w:val="008D7712"/>
    <w:rsid w:val="008E072A"/>
    <w:rsid w:val="008E3FE3"/>
    <w:rsid w:val="009464F9"/>
    <w:rsid w:val="00976A0D"/>
    <w:rsid w:val="009C60A6"/>
    <w:rsid w:val="009D7C89"/>
    <w:rsid w:val="00A03A1F"/>
    <w:rsid w:val="00A232C8"/>
    <w:rsid w:val="00A534EA"/>
    <w:rsid w:val="00A92B6C"/>
    <w:rsid w:val="00AD377B"/>
    <w:rsid w:val="00AF25A5"/>
    <w:rsid w:val="00AF3079"/>
    <w:rsid w:val="00AF629D"/>
    <w:rsid w:val="00AF6C14"/>
    <w:rsid w:val="00B12693"/>
    <w:rsid w:val="00B20102"/>
    <w:rsid w:val="00B42537"/>
    <w:rsid w:val="00B50731"/>
    <w:rsid w:val="00B72ACF"/>
    <w:rsid w:val="00B85C07"/>
    <w:rsid w:val="00B96250"/>
    <w:rsid w:val="00BC7F48"/>
    <w:rsid w:val="00BE226E"/>
    <w:rsid w:val="00C10D87"/>
    <w:rsid w:val="00C24E05"/>
    <w:rsid w:val="00C255A7"/>
    <w:rsid w:val="00D271D6"/>
    <w:rsid w:val="00DA12A9"/>
    <w:rsid w:val="00DF3849"/>
    <w:rsid w:val="00E2002C"/>
    <w:rsid w:val="00E20FBA"/>
    <w:rsid w:val="00E34818"/>
    <w:rsid w:val="00E5632F"/>
    <w:rsid w:val="00E87050"/>
    <w:rsid w:val="00E91530"/>
    <w:rsid w:val="00EC10B5"/>
    <w:rsid w:val="00EE305F"/>
    <w:rsid w:val="00FA1385"/>
    <w:rsid w:val="00FA138B"/>
    <w:rsid w:val="00FC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88B1"/>
  <w15:docId w15:val="{3338C27E-D182-4FFA-8654-470F67FAF61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2A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80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6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6802A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6802A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802A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1265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DF384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567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002C"/>
    <w:rPr>
      <w:rFonts w:ascii="Segoe UI" w:hAnsi="Segoe UI" w:cs="Segoe UI"/>
      <w:sz w:val="18"/>
      <w:szCs w:val="18"/>
    </w:rPr>
  </w:style>
  <w:style w:type="paragraph" w:styleId="a8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9"/>
    <w:uiPriority w:val="1"/>
    <w:qFormat/>
    <w:rsid w:val="008B35F1"/>
    <w:pPr>
      <w:spacing w:after="0" w:line="240" w:lineRule="auto"/>
      <w:ind w:firstLine="454"/>
      <w:jc w:val="both"/>
    </w:pPr>
    <w:rPr>
      <w:rFonts w:eastAsiaTheme="minorEastAsia"/>
      <w:lang w:eastAsia="ru-RU"/>
    </w:rPr>
  </w:style>
  <w:style w:type="character" w:customStyle="1" w:styleId="a9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8"/>
    <w:uiPriority w:val="1"/>
    <w:qFormat/>
    <w:locked/>
    <w:rsid w:val="008B35F1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8B3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C255A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255A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255A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255A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255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96" Type="http://schemas.openxmlformats.org/officeDocument/2006/relationships/image" Target="media/image996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Акижаева Дария Жумагельдиевна</dc:creator>
  <cp:keywords/>
  <dc:description/>
  <cp:lastModifiedBy>Көптілеуұлы Ерсайын</cp:lastModifiedBy>
  <cp:revision>48</cp:revision>
  <cp:lastPrinted>2025-08-11T05:30:00Z</cp:lastPrinted>
  <dcterms:created xsi:type="dcterms:W3CDTF">2025-07-18T11:56:00Z</dcterms:created>
  <dcterms:modified xsi:type="dcterms:W3CDTF">2026-02-23T06:55:00Z</dcterms:modified>
</cp:coreProperties>
</file>